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C94F28" w14:textId="061585EE" w:rsidR="003A2CA0" w:rsidRPr="005D18E2" w:rsidRDefault="004F3F22" w:rsidP="005D18E2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drawing>
          <wp:inline distT="0" distB="0" distL="0" distR="0" wp14:anchorId="02BF9C6F" wp14:editId="727700C7">
            <wp:extent cx="1773936" cy="841248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3936" cy="8412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EEA4B3" w14:textId="77777777" w:rsidR="003A2CA0" w:rsidRPr="005D18E2" w:rsidRDefault="003A2CA0" w:rsidP="005D18E2">
      <w:pPr>
        <w:pBdr>
          <w:top w:val="nil"/>
          <w:left w:val="nil"/>
          <w:bottom w:val="nil"/>
          <w:right w:val="nil"/>
          <w:between w:val="nil"/>
        </w:pBdr>
        <w:spacing w:before="9"/>
        <w:jc w:val="center"/>
        <w:rPr>
          <w:rFonts w:ascii="Times New Roman" w:eastAsia="Times New Roman" w:hAnsi="Times New Roman" w:cs="Times New Roman"/>
          <w:color w:val="000000"/>
          <w:sz w:val="17"/>
          <w:szCs w:val="17"/>
        </w:rPr>
      </w:pPr>
    </w:p>
    <w:p w14:paraId="2C312179" w14:textId="2FAB3F5A" w:rsidR="003A2CA0" w:rsidRDefault="00A315DB" w:rsidP="005D18E2">
      <w:pPr>
        <w:spacing w:before="10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Assistant </w:t>
      </w:r>
      <w:r w:rsidR="005D18E2" w:rsidRPr="005D18E2">
        <w:rPr>
          <w:b/>
          <w:sz w:val="28"/>
          <w:szCs w:val="28"/>
        </w:rPr>
        <w:t>Bar Manager</w:t>
      </w:r>
    </w:p>
    <w:p w14:paraId="73DDEC81" w14:textId="77777777" w:rsidR="005D18E2" w:rsidRPr="005D18E2" w:rsidRDefault="005D18E2" w:rsidP="005D18E2">
      <w:pPr>
        <w:spacing w:before="101"/>
        <w:rPr>
          <w:b/>
          <w:sz w:val="20"/>
          <w:szCs w:val="20"/>
        </w:rPr>
      </w:pPr>
    </w:p>
    <w:p w14:paraId="26E3AB21" w14:textId="77777777" w:rsidR="003A2CA0" w:rsidRPr="005D18E2" w:rsidRDefault="005D18E2" w:rsidP="005D18E2">
      <w:pPr>
        <w:spacing w:line="241" w:lineRule="auto"/>
        <w:ind w:left="100" w:firstLine="620"/>
        <w:rPr>
          <w:sz w:val="20"/>
          <w:szCs w:val="20"/>
        </w:rPr>
      </w:pPr>
      <w:r w:rsidRPr="005D18E2">
        <w:rPr>
          <w:b/>
          <w:sz w:val="20"/>
          <w:szCs w:val="20"/>
        </w:rPr>
        <w:t xml:space="preserve">Department: </w:t>
      </w:r>
      <w:r w:rsidRPr="005D18E2"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 w:rsidRPr="005D18E2">
        <w:rPr>
          <w:sz w:val="20"/>
          <w:szCs w:val="20"/>
        </w:rPr>
        <w:t>Food and Beverage</w:t>
      </w:r>
    </w:p>
    <w:p w14:paraId="0728D613" w14:textId="57AA3543" w:rsidR="003A2CA0" w:rsidRPr="005D18E2" w:rsidRDefault="005D18E2" w:rsidP="005D18E2">
      <w:pPr>
        <w:tabs>
          <w:tab w:val="left" w:pos="720"/>
        </w:tabs>
        <w:spacing w:before="1"/>
        <w:ind w:left="2875" w:hanging="2775"/>
        <w:rPr>
          <w:sz w:val="20"/>
          <w:szCs w:val="20"/>
        </w:rPr>
      </w:pPr>
      <w:r>
        <w:rPr>
          <w:b/>
          <w:sz w:val="20"/>
          <w:szCs w:val="20"/>
        </w:rPr>
        <w:tab/>
      </w:r>
      <w:r w:rsidRPr="005D18E2">
        <w:rPr>
          <w:b/>
          <w:sz w:val="20"/>
          <w:szCs w:val="20"/>
        </w:rPr>
        <w:t>Reports to:</w:t>
      </w:r>
      <w:r w:rsidRPr="005D18E2">
        <w:rPr>
          <w:b/>
          <w:sz w:val="20"/>
          <w:szCs w:val="20"/>
        </w:rPr>
        <w:tab/>
      </w:r>
      <w:r w:rsidRPr="005D18E2">
        <w:rPr>
          <w:b/>
          <w:sz w:val="20"/>
          <w:szCs w:val="20"/>
        </w:rPr>
        <w:tab/>
      </w:r>
      <w:r w:rsidRPr="005D18E2">
        <w:rPr>
          <w:sz w:val="20"/>
          <w:szCs w:val="20"/>
        </w:rPr>
        <w:t>Restaurant Manager</w:t>
      </w:r>
    </w:p>
    <w:p w14:paraId="44A95C83" w14:textId="77777777" w:rsidR="003A2CA0" w:rsidRPr="005D18E2" w:rsidRDefault="003A2CA0">
      <w:pPr>
        <w:tabs>
          <w:tab w:val="left" w:pos="1540"/>
        </w:tabs>
        <w:spacing w:before="1"/>
        <w:ind w:left="100"/>
        <w:rPr>
          <w:sz w:val="20"/>
          <w:szCs w:val="20"/>
        </w:rPr>
      </w:pPr>
    </w:p>
    <w:p w14:paraId="304EDD9D" w14:textId="77777777" w:rsidR="003A2CA0" w:rsidRPr="005D18E2" w:rsidRDefault="003A2CA0">
      <w:pPr>
        <w:pBdr>
          <w:top w:val="nil"/>
          <w:left w:val="nil"/>
          <w:bottom w:val="nil"/>
          <w:right w:val="nil"/>
          <w:between w:val="nil"/>
        </w:pBdr>
        <w:spacing w:before="11"/>
        <w:rPr>
          <w:color w:val="000000"/>
          <w:sz w:val="19"/>
          <w:szCs w:val="19"/>
        </w:rPr>
      </w:pPr>
    </w:p>
    <w:p w14:paraId="5C98A993" w14:textId="77777777" w:rsidR="003A2CA0" w:rsidRPr="005D18E2" w:rsidRDefault="005D18E2">
      <w:pPr>
        <w:pStyle w:val="Heading1"/>
      </w:pPr>
      <w:r w:rsidRPr="005D18E2">
        <w:t>General Purpose:</w:t>
      </w:r>
    </w:p>
    <w:p w14:paraId="67AE4890" w14:textId="77777777" w:rsidR="003A2CA0" w:rsidRPr="005D18E2" w:rsidRDefault="005D18E2">
      <w:pPr>
        <w:pBdr>
          <w:top w:val="nil"/>
          <w:left w:val="nil"/>
          <w:bottom w:val="nil"/>
          <w:right w:val="nil"/>
          <w:between w:val="nil"/>
        </w:pBdr>
        <w:spacing w:before="1"/>
        <w:ind w:left="100" w:right="282"/>
        <w:rPr>
          <w:color w:val="000000"/>
          <w:sz w:val="20"/>
          <w:szCs w:val="20"/>
        </w:rPr>
      </w:pPr>
      <w:r w:rsidRPr="005D18E2">
        <w:rPr>
          <w:color w:val="000000"/>
          <w:sz w:val="20"/>
          <w:szCs w:val="20"/>
        </w:rPr>
        <w:t>Manages functions that relate to alcoholic beverage service including recipe development, inventory management, cost control, bartender training, drink pricing and product ordering.</w:t>
      </w:r>
    </w:p>
    <w:p w14:paraId="2422A630" w14:textId="77777777" w:rsidR="003A2CA0" w:rsidRPr="005D18E2" w:rsidRDefault="003A2CA0">
      <w:pPr>
        <w:pBdr>
          <w:top w:val="nil"/>
          <w:left w:val="nil"/>
          <w:bottom w:val="nil"/>
          <w:right w:val="nil"/>
          <w:between w:val="nil"/>
        </w:pBdr>
        <w:spacing w:before="10"/>
        <w:rPr>
          <w:color w:val="000000"/>
          <w:sz w:val="19"/>
          <w:szCs w:val="19"/>
        </w:rPr>
      </w:pPr>
    </w:p>
    <w:p w14:paraId="604E4C2A" w14:textId="77777777" w:rsidR="003A2CA0" w:rsidRPr="005D18E2" w:rsidRDefault="005D18E2">
      <w:pPr>
        <w:pStyle w:val="Heading1"/>
        <w:spacing w:before="1"/>
      </w:pPr>
      <w:r w:rsidRPr="005D18E2">
        <w:t>Essential Duties:</w:t>
      </w:r>
    </w:p>
    <w:p w14:paraId="36CCC119" w14:textId="77777777" w:rsidR="003A2CA0" w:rsidRPr="005D18E2" w:rsidRDefault="005D18E2" w:rsidP="005D18E2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388"/>
        </w:tabs>
        <w:spacing w:line="244" w:lineRule="auto"/>
        <w:rPr>
          <w:color w:val="000000"/>
          <w:sz w:val="20"/>
          <w:szCs w:val="20"/>
        </w:rPr>
      </w:pPr>
      <w:proofErr w:type="gramStart"/>
      <w:r w:rsidRPr="005D18E2">
        <w:rPr>
          <w:color w:val="000000"/>
          <w:sz w:val="20"/>
          <w:szCs w:val="20"/>
        </w:rPr>
        <w:t>Develops</w:t>
      </w:r>
      <w:proofErr w:type="gramEnd"/>
      <w:r w:rsidRPr="005D18E2">
        <w:rPr>
          <w:color w:val="000000"/>
          <w:sz w:val="20"/>
          <w:szCs w:val="20"/>
        </w:rPr>
        <w:t xml:space="preserve"> drink recipes and </w:t>
      </w:r>
      <w:proofErr w:type="gramStart"/>
      <w:r w:rsidRPr="005D18E2">
        <w:rPr>
          <w:color w:val="000000"/>
          <w:sz w:val="20"/>
          <w:szCs w:val="20"/>
        </w:rPr>
        <w:t>recommends</w:t>
      </w:r>
      <w:proofErr w:type="gramEnd"/>
      <w:r w:rsidRPr="005D18E2">
        <w:rPr>
          <w:color w:val="000000"/>
          <w:sz w:val="20"/>
          <w:szCs w:val="20"/>
        </w:rPr>
        <w:t xml:space="preserve"> drink pricing.</w:t>
      </w:r>
    </w:p>
    <w:p w14:paraId="6818ADC0" w14:textId="77777777" w:rsidR="003A2CA0" w:rsidRPr="005D18E2" w:rsidRDefault="005D18E2" w:rsidP="005D18E2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388"/>
        </w:tabs>
        <w:spacing w:line="242" w:lineRule="auto"/>
        <w:rPr>
          <w:color w:val="000000"/>
          <w:sz w:val="20"/>
          <w:szCs w:val="20"/>
        </w:rPr>
      </w:pPr>
      <w:r w:rsidRPr="005D18E2">
        <w:rPr>
          <w:color w:val="000000"/>
          <w:sz w:val="20"/>
          <w:szCs w:val="20"/>
        </w:rPr>
        <w:t>Maintains appropriate levels of inventory of beer, liquor and wine.</w:t>
      </w:r>
    </w:p>
    <w:p w14:paraId="15CE9E81" w14:textId="77777777" w:rsidR="003A2CA0" w:rsidRPr="005D18E2" w:rsidRDefault="005D18E2" w:rsidP="005D18E2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388"/>
        </w:tabs>
        <w:spacing w:line="242" w:lineRule="auto"/>
        <w:rPr>
          <w:color w:val="000000"/>
          <w:sz w:val="20"/>
          <w:szCs w:val="20"/>
        </w:rPr>
      </w:pPr>
      <w:r w:rsidRPr="005D18E2">
        <w:rPr>
          <w:color w:val="000000"/>
          <w:sz w:val="20"/>
          <w:szCs w:val="20"/>
        </w:rPr>
        <w:t>Manages the ordering of all alcohol and mixers.</w:t>
      </w:r>
    </w:p>
    <w:p w14:paraId="32A38917" w14:textId="77777777" w:rsidR="003A2CA0" w:rsidRPr="005D18E2" w:rsidRDefault="005D18E2" w:rsidP="005D18E2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388"/>
        </w:tabs>
        <w:spacing w:line="242" w:lineRule="auto"/>
        <w:rPr>
          <w:color w:val="000000"/>
          <w:sz w:val="20"/>
          <w:szCs w:val="20"/>
        </w:rPr>
      </w:pPr>
      <w:r w:rsidRPr="005D18E2">
        <w:rPr>
          <w:sz w:val="20"/>
          <w:szCs w:val="20"/>
        </w:rPr>
        <w:t>Works with Marketing department and develops social media content and provides timely content for communicating with members and guests.</w:t>
      </w:r>
    </w:p>
    <w:p w14:paraId="46CF031C" w14:textId="77777777" w:rsidR="003A2CA0" w:rsidRPr="005D18E2" w:rsidRDefault="005D18E2" w:rsidP="005D18E2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388"/>
        </w:tabs>
        <w:spacing w:line="242" w:lineRule="auto"/>
        <w:rPr>
          <w:color w:val="000000"/>
          <w:sz w:val="20"/>
          <w:szCs w:val="20"/>
        </w:rPr>
      </w:pPr>
      <w:r w:rsidRPr="005D18E2">
        <w:rPr>
          <w:color w:val="000000"/>
          <w:sz w:val="20"/>
          <w:szCs w:val="20"/>
        </w:rPr>
        <w:t>Notifies the Chef of produce needs.</w:t>
      </w:r>
    </w:p>
    <w:p w14:paraId="0EB71527" w14:textId="77777777" w:rsidR="003A2CA0" w:rsidRPr="005D18E2" w:rsidRDefault="005D18E2" w:rsidP="005D18E2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388"/>
        </w:tabs>
        <w:spacing w:line="242" w:lineRule="auto"/>
        <w:rPr>
          <w:color w:val="000000"/>
          <w:sz w:val="20"/>
          <w:szCs w:val="20"/>
        </w:rPr>
      </w:pPr>
      <w:r w:rsidRPr="005D18E2">
        <w:rPr>
          <w:color w:val="000000"/>
          <w:sz w:val="20"/>
          <w:szCs w:val="20"/>
        </w:rPr>
        <w:t>Maintains up-to-date knowledge of all state liquor laws.</w:t>
      </w:r>
    </w:p>
    <w:p w14:paraId="20B333B0" w14:textId="77777777" w:rsidR="003A2CA0" w:rsidRPr="005D18E2" w:rsidRDefault="005D18E2" w:rsidP="005D18E2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388"/>
        </w:tabs>
        <w:spacing w:line="242" w:lineRule="auto"/>
        <w:rPr>
          <w:color w:val="000000"/>
          <w:sz w:val="20"/>
          <w:szCs w:val="20"/>
        </w:rPr>
      </w:pPr>
      <w:proofErr w:type="gramStart"/>
      <w:r w:rsidRPr="005D18E2">
        <w:rPr>
          <w:color w:val="000000"/>
          <w:sz w:val="20"/>
          <w:szCs w:val="20"/>
        </w:rPr>
        <w:t>Implements</w:t>
      </w:r>
      <w:proofErr w:type="gramEnd"/>
      <w:r w:rsidRPr="005D18E2">
        <w:rPr>
          <w:color w:val="000000"/>
          <w:sz w:val="20"/>
          <w:szCs w:val="20"/>
        </w:rPr>
        <w:t xml:space="preserve"> cost control procedures.</w:t>
      </w:r>
    </w:p>
    <w:p w14:paraId="15D2BB76" w14:textId="77777777" w:rsidR="003A2CA0" w:rsidRPr="005D18E2" w:rsidRDefault="005D18E2" w:rsidP="005D18E2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388"/>
        </w:tabs>
        <w:spacing w:line="242" w:lineRule="auto"/>
        <w:rPr>
          <w:color w:val="000000"/>
          <w:sz w:val="20"/>
          <w:szCs w:val="20"/>
        </w:rPr>
      </w:pPr>
      <w:r w:rsidRPr="005D18E2">
        <w:rPr>
          <w:color w:val="000000"/>
          <w:sz w:val="20"/>
          <w:szCs w:val="20"/>
        </w:rPr>
        <w:t>May be required to serve meals to guests and members.</w:t>
      </w:r>
    </w:p>
    <w:p w14:paraId="506E4D25" w14:textId="77777777" w:rsidR="003A2CA0" w:rsidRPr="005D18E2" w:rsidRDefault="005D18E2" w:rsidP="005D18E2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388"/>
        </w:tabs>
        <w:spacing w:line="242" w:lineRule="auto"/>
        <w:rPr>
          <w:color w:val="000000"/>
          <w:sz w:val="20"/>
          <w:szCs w:val="20"/>
        </w:rPr>
      </w:pPr>
      <w:proofErr w:type="gramStart"/>
      <w:r w:rsidRPr="005D18E2">
        <w:rPr>
          <w:color w:val="000000"/>
          <w:sz w:val="20"/>
          <w:szCs w:val="20"/>
        </w:rPr>
        <w:t>Oversees</w:t>
      </w:r>
      <w:proofErr w:type="gramEnd"/>
      <w:r w:rsidRPr="005D18E2">
        <w:rPr>
          <w:color w:val="000000"/>
          <w:sz w:val="20"/>
          <w:szCs w:val="20"/>
        </w:rPr>
        <w:t xml:space="preserve"> bar and bar procedures for off-site catering events.</w:t>
      </w:r>
    </w:p>
    <w:p w14:paraId="329275E2" w14:textId="77777777" w:rsidR="003A2CA0" w:rsidRPr="005D18E2" w:rsidRDefault="005D18E2" w:rsidP="005D18E2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388"/>
        </w:tabs>
        <w:spacing w:line="242" w:lineRule="auto"/>
        <w:rPr>
          <w:color w:val="000000"/>
          <w:sz w:val="20"/>
          <w:szCs w:val="20"/>
        </w:rPr>
      </w:pPr>
      <w:r w:rsidRPr="005D18E2">
        <w:rPr>
          <w:color w:val="000000"/>
          <w:sz w:val="20"/>
          <w:szCs w:val="20"/>
        </w:rPr>
        <w:t>Organizes and conducts pre-shift meetings to review specials, menu changes, house counts, etc.</w:t>
      </w:r>
    </w:p>
    <w:p w14:paraId="37C13917" w14:textId="77777777" w:rsidR="003A2CA0" w:rsidRPr="005D18E2" w:rsidRDefault="005D18E2" w:rsidP="005D18E2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388"/>
        </w:tabs>
        <w:spacing w:line="242" w:lineRule="auto"/>
        <w:rPr>
          <w:color w:val="000000"/>
          <w:sz w:val="20"/>
          <w:szCs w:val="20"/>
        </w:rPr>
      </w:pPr>
      <w:r w:rsidRPr="005D18E2">
        <w:rPr>
          <w:color w:val="000000"/>
          <w:sz w:val="20"/>
          <w:szCs w:val="20"/>
        </w:rPr>
        <w:t xml:space="preserve">Greets members at tables to ensure complete member </w:t>
      </w:r>
      <w:proofErr w:type="gramStart"/>
      <w:r w:rsidRPr="005D18E2">
        <w:rPr>
          <w:color w:val="000000"/>
          <w:sz w:val="20"/>
          <w:szCs w:val="20"/>
        </w:rPr>
        <w:t>satisfaction</w:t>
      </w:r>
      <w:proofErr w:type="gramEnd"/>
      <w:r w:rsidRPr="005D18E2">
        <w:rPr>
          <w:color w:val="000000"/>
          <w:sz w:val="20"/>
          <w:szCs w:val="20"/>
        </w:rPr>
        <w:t xml:space="preserve"> attention to member needs.</w:t>
      </w:r>
    </w:p>
    <w:p w14:paraId="0AB806F8" w14:textId="77777777" w:rsidR="003A2CA0" w:rsidRPr="005D18E2" w:rsidRDefault="005D18E2" w:rsidP="005D18E2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388"/>
        </w:tabs>
        <w:spacing w:line="242" w:lineRule="auto"/>
        <w:rPr>
          <w:color w:val="000000"/>
          <w:sz w:val="20"/>
          <w:szCs w:val="20"/>
        </w:rPr>
      </w:pPr>
      <w:r w:rsidRPr="005D18E2">
        <w:rPr>
          <w:color w:val="000000"/>
          <w:sz w:val="20"/>
          <w:szCs w:val="20"/>
        </w:rPr>
        <w:t>Coordinates and assists other managers with planning and execution of all Club and Banquet events.</w:t>
      </w:r>
    </w:p>
    <w:p w14:paraId="50F002E1" w14:textId="77777777" w:rsidR="003A2CA0" w:rsidRPr="005D18E2" w:rsidRDefault="005D18E2" w:rsidP="005D18E2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388"/>
        </w:tabs>
        <w:ind w:right="132"/>
        <w:rPr>
          <w:color w:val="000000"/>
          <w:sz w:val="20"/>
          <w:szCs w:val="20"/>
        </w:rPr>
      </w:pPr>
      <w:r w:rsidRPr="005D18E2">
        <w:rPr>
          <w:color w:val="000000"/>
          <w:sz w:val="20"/>
          <w:szCs w:val="20"/>
        </w:rPr>
        <w:t>Responsible for interviewing, hiring, training, planning, assigning, and directing work, evaluating performance, rewarding, and disciplining associates; addressing complaints and resolving problems.</w:t>
      </w:r>
    </w:p>
    <w:p w14:paraId="22AB40B7" w14:textId="77777777" w:rsidR="003A2CA0" w:rsidRPr="005D18E2" w:rsidRDefault="005D18E2" w:rsidP="005D18E2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388"/>
        </w:tabs>
        <w:spacing w:line="237" w:lineRule="auto"/>
        <w:rPr>
          <w:color w:val="000000"/>
          <w:sz w:val="20"/>
          <w:szCs w:val="20"/>
        </w:rPr>
      </w:pPr>
      <w:proofErr w:type="gramStart"/>
      <w:r w:rsidRPr="005D18E2">
        <w:rPr>
          <w:color w:val="000000"/>
          <w:sz w:val="20"/>
          <w:szCs w:val="20"/>
        </w:rPr>
        <w:t>Manages</w:t>
      </w:r>
      <w:proofErr w:type="gramEnd"/>
      <w:r w:rsidRPr="005D18E2">
        <w:rPr>
          <w:color w:val="000000"/>
          <w:sz w:val="20"/>
          <w:szCs w:val="20"/>
        </w:rPr>
        <w:t xml:space="preserve"> department members that may </w:t>
      </w:r>
      <w:proofErr w:type="gramStart"/>
      <w:r w:rsidRPr="005D18E2">
        <w:rPr>
          <w:color w:val="000000"/>
          <w:sz w:val="20"/>
          <w:szCs w:val="20"/>
        </w:rPr>
        <w:t>include, but</w:t>
      </w:r>
      <w:proofErr w:type="gramEnd"/>
      <w:r w:rsidRPr="005D18E2">
        <w:rPr>
          <w:color w:val="000000"/>
          <w:sz w:val="20"/>
          <w:szCs w:val="20"/>
        </w:rPr>
        <w:t xml:space="preserve"> </w:t>
      </w:r>
      <w:proofErr w:type="gramStart"/>
      <w:r w:rsidRPr="005D18E2">
        <w:rPr>
          <w:color w:val="000000"/>
          <w:sz w:val="20"/>
          <w:szCs w:val="20"/>
        </w:rPr>
        <w:t>is</w:t>
      </w:r>
      <w:proofErr w:type="gramEnd"/>
      <w:r w:rsidRPr="005D18E2">
        <w:rPr>
          <w:color w:val="000000"/>
          <w:sz w:val="20"/>
          <w:szCs w:val="20"/>
        </w:rPr>
        <w:t xml:space="preserve"> not limited to: Food and Beverage Supervisor, Bartender, Host, Server, Cocktail Server and other food and beverage service staff.</w:t>
      </w:r>
    </w:p>
    <w:p w14:paraId="1EDE7131" w14:textId="77777777" w:rsidR="003A2CA0" w:rsidRPr="005D18E2" w:rsidRDefault="005D18E2" w:rsidP="005D18E2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388"/>
        </w:tabs>
        <w:ind w:right="531"/>
        <w:rPr>
          <w:color w:val="000000"/>
          <w:sz w:val="20"/>
          <w:szCs w:val="20"/>
        </w:rPr>
      </w:pPr>
      <w:proofErr w:type="gramStart"/>
      <w:r w:rsidRPr="005D18E2">
        <w:rPr>
          <w:color w:val="000000"/>
          <w:sz w:val="20"/>
          <w:szCs w:val="20"/>
        </w:rPr>
        <w:t>Assures</w:t>
      </w:r>
      <w:proofErr w:type="gramEnd"/>
      <w:r w:rsidRPr="005D18E2">
        <w:rPr>
          <w:color w:val="000000"/>
          <w:sz w:val="20"/>
          <w:szCs w:val="20"/>
        </w:rPr>
        <w:t xml:space="preserve"> that effective orientation and training are given to each new associate. Develops ongoing training programs and tests for comprehension.</w:t>
      </w:r>
    </w:p>
    <w:p w14:paraId="56A92DEE" w14:textId="77777777" w:rsidR="003A2CA0" w:rsidRPr="005D18E2" w:rsidRDefault="005D18E2" w:rsidP="005D18E2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388"/>
        </w:tabs>
        <w:spacing w:line="242" w:lineRule="auto"/>
        <w:rPr>
          <w:color w:val="000000"/>
          <w:sz w:val="20"/>
          <w:szCs w:val="20"/>
        </w:rPr>
      </w:pPr>
      <w:r w:rsidRPr="005D18E2">
        <w:rPr>
          <w:color w:val="000000"/>
          <w:sz w:val="20"/>
          <w:szCs w:val="20"/>
        </w:rPr>
        <w:t>Maintains accuracy and accountability for all check transactions.</w:t>
      </w:r>
    </w:p>
    <w:p w14:paraId="3353E817" w14:textId="77777777" w:rsidR="003A2CA0" w:rsidRPr="005D18E2" w:rsidRDefault="005D18E2" w:rsidP="005D18E2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388"/>
        </w:tabs>
        <w:spacing w:line="242" w:lineRule="auto"/>
        <w:rPr>
          <w:color w:val="000000"/>
          <w:sz w:val="20"/>
          <w:szCs w:val="20"/>
        </w:rPr>
      </w:pPr>
      <w:r w:rsidRPr="005D18E2">
        <w:rPr>
          <w:color w:val="000000"/>
          <w:sz w:val="20"/>
          <w:szCs w:val="20"/>
        </w:rPr>
        <w:t>Ensures opening and closing procedures are conducted and that checklists are completed and maintained.</w:t>
      </w:r>
    </w:p>
    <w:p w14:paraId="34FB9206" w14:textId="77777777" w:rsidR="003A2CA0" w:rsidRPr="005D18E2" w:rsidRDefault="005D18E2" w:rsidP="005D18E2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388"/>
        </w:tabs>
        <w:spacing w:line="242" w:lineRule="auto"/>
        <w:rPr>
          <w:color w:val="000000"/>
          <w:sz w:val="20"/>
          <w:szCs w:val="20"/>
        </w:rPr>
      </w:pPr>
      <w:r w:rsidRPr="005D18E2">
        <w:rPr>
          <w:color w:val="000000"/>
          <w:sz w:val="20"/>
          <w:szCs w:val="20"/>
        </w:rPr>
        <w:t>Ensures cleanliness of the bar area.</w:t>
      </w:r>
    </w:p>
    <w:p w14:paraId="321DB796" w14:textId="77777777" w:rsidR="003A2CA0" w:rsidRPr="005D18E2" w:rsidRDefault="005D18E2" w:rsidP="005D18E2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388"/>
        </w:tabs>
        <w:ind w:right="132"/>
        <w:rPr>
          <w:color w:val="000000"/>
          <w:sz w:val="20"/>
          <w:szCs w:val="20"/>
        </w:rPr>
      </w:pPr>
      <w:r w:rsidRPr="005D18E2">
        <w:rPr>
          <w:sz w:val="20"/>
          <w:szCs w:val="20"/>
        </w:rPr>
        <w:t xml:space="preserve">Assists with </w:t>
      </w:r>
      <w:r w:rsidRPr="005D18E2">
        <w:rPr>
          <w:color w:val="000000"/>
          <w:sz w:val="20"/>
          <w:szCs w:val="20"/>
        </w:rPr>
        <w:t>Manages the scheduling of all bartenders and cocktail servers. Manages the training of all Food and Beverage associates in responsible alcohol service.</w:t>
      </w:r>
    </w:p>
    <w:p w14:paraId="3918D34E" w14:textId="77777777" w:rsidR="003A2CA0" w:rsidRPr="005D18E2" w:rsidRDefault="005D18E2" w:rsidP="005D18E2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388"/>
        </w:tabs>
        <w:rPr>
          <w:color w:val="000000"/>
          <w:sz w:val="20"/>
          <w:szCs w:val="20"/>
        </w:rPr>
      </w:pPr>
      <w:r w:rsidRPr="005D18E2">
        <w:rPr>
          <w:color w:val="000000"/>
          <w:sz w:val="20"/>
          <w:szCs w:val="20"/>
        </w:rPr>
        <w:t>Communicates guest requests and concerns to the Director of Food and Beverage in a timely manner.</w:t>
      </w:r>
    </w:p>
    <w:p w14:paraId="086F1AB3" w14:textId="77777777" w:rsidR="003A2CA0" w:rsidRPr="005D18E2" w:rsidRDefault="005D18E2" w:rsidP="005D18E2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388"/>
        </w:tabs>
        <w:spacing w:line="242" w:lineRule="auto"/>
        <w:rPr>
          <w:color w:val="000000"/>
          <w:sz w:val="20"/>
          <w:szCs w:val="20"/>
        </w:rPr>
      </w:pPr>
      <w:r w:rsidRPr="005D18E2">
        <w:rPr>
          <w:color w:val="000000"/>
          <w:sz w:val="20"/>
          <w:szCs w:val="20"/>
        </w:rPr>
        <w:t>Incorporates safe work practices in job performance.</w:t>
      </w:r>
    </w:p>
    <w:p w14:paraId="296003D2" w14:textId="77777777" w:rsidR="003A2CA0" w:rsidRPr="005D18E2" w:rsidRDefault="005D18E2" w:rsidP="005D18E2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388"/>
        </w:tabs>
        <w:spacing w:line="242" w:lineRule="auto"/>
        <w:rPr>
          <w:color w:val="000000"/>
          <w:sz w:val="20"/>
          <w:szCs w:val="20"/>
        </w:rPr>
      </w:pPr>
      <w:r w:rsidRPr="005D18E2">
        <w:rPr>
          <w:color w:val="000000"/>
          <w:sz w:val="20"/>
          <w:szCs w:val="20"/>
        </w:rPr>
        <w:t>Regular and reliable attendance.</w:t>
      </w:r>
    </w:p>
    <w:p w14:paraId="637F4B01" w14:textId="77777777" w:rsidR="003A2CA0" w:rsidRPr="005D18E2" w:rsidRDefault="005D18E2" w:rsidP="005D18E2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388"/>
        </w:tabs>
        <w:spacing w:line="244" w:lineRule="auto"/>
        <w:rPr>
          <w:color w:val="000000"/>
          <w:sz w:val="20"/>
          <w:szCs w:val="20"/>
        </w:rPr>
      </w:pPr>
      <w:r w:rsidRPr="005D18E2">
        <w:rPr>
          <w:color w:val="000000"/>
          <w:sz w:val="20"/>
          <w:szCs w:val="20"/>
        </w:rPr>
        <w:t>Performs other duties as required.</w:t>
      </w:r>
    </w:p>
    <w:p w14:paraId="256D5CA7" w14:textId="77777777" w:rsidR="003A2CA0" w:rsidRPr="005D18E2" w:rsidRDefault="003A2CA0">
      <w:pPr>
        <w:pBdr>
          <w:top w:val="nil"/>
          <w:left w:val="nil"/>
          <w:bottom w:val="nil"/>
          <w:right w:val="nil"/>
          <w:between w:val="nil"/>
        </w:pBdr>
        <w:spacing w:before="8"/>
        <w:rPr>
          <w:color w:val="000000"/>
          <w:sz w:val="19"/>
          <w:szCs w:val="19"/>
        </w:rPr>
      </w:pPr>
    </w:p>
    <w:p w14:paraId="6F882CBC" w14:textId="77777777" w:rsidR="003A2CA0" w:rsidRPr="005D18E2" w:rsidRDefault="005D18E2">
      <w:pPr>
        <w:pStyle w:val="Heading1"/>
        <w:spacing w:before="1" w:line="241" w:lineRule="auto"/>
      </w:pPr>
      <w:r w:rsidRPr="005D18E2">
        <w:t>Education/Experience</w:t>
      </w:r>
      <w:proofErr w:type="gramStart"/>
      <w:r w:rsidRPr="005D18E2">
        <w:t>:  Minimum</w:t>
      </w:r>
      <w:proofErr w:type="gramEnd"/>
      <w:r w:rsidRPr="005D18E2">
        <w:t xml:space="preserve"> Requirements:</w:t>
      </w:r>
    </w:p>
    <w:p w14:paraId="56291FBB" w14:textId="77777777" w:rsidR="003A2CA0" w:rsidRPr="005D18E2" w:rsidRDefault="005D18E2">
      <w:pPr>
        <w:pBdr>
          <w:top w:val="nil"/>
          <w:left w:val="nil"/>
          <w:bottom w:val="nil"/>
          <w:right w:val="nil"/>
          <w:between w:val="nil"/>
        </w:pBdr>
        <w:ind w:left="100"/>
        <w:rPr>
          <w:color w:val="000000"/>
          <w:sz w:val="20"/>
          <w:szCs w:val="20"/>
        </w:rPr>
      </w:pPr>
      <w:r w:rsidRPr="005D18E2">
        <w:rPr>
          <w:color w:val="000000"/>
          <w:sz w:val="20"/>
          <w:szCs w:val="20"/>
        </w:rPr>
        <w:t>Certificate from college, technical school or accredited facility; or three to six months related experience and/or training; or equivalent combination and experience.</w:t>
      </w:r>
    </w:p>
    <w:p w14:paraId="02B33775" w14:textId="77777777" w:rsidR="003A2CA0" w:rsidRPr="005D18E2" w:rsidRDefault="003A2CA0">
      <w:pPr>
        <w:pStyle w:val="Heading1"/>
        <w:spacing w:before="240" w:after="240"/>
        <w:ind w:left="0"/>
      </w:pPr>
    </w:p>
    <w:p w14:paraId="306333E9" w14:textId="77777777" w:rsidR="003A2CA0" w:rsidRPr="005D18E2" w:rsidRDefault="003A2CA0">
      <w:pPr>
        <w:pStyle w:val="Heading1"/>
        <w:spacing w:before="240" w:after="240"/>
        <w:ind w:left="0"/>
      </w:pPr>
    </w:p>
    <w:p w14:paraId="68CB3228" w14:textId="77777777" w:rsidR="003A2CA0" w:rsidRPr="005D18E2" w:rsidRDefault="003A2CA0">
      <w:pPr>
        <w:pStyle w:val="Heading1"/>
        <w:spacing w:before="240" w:after="240"/>
        <w:ind w:left="0"/>
      </w:pPr>
    </w:p>
    <w:p w14:paraId="5650286F" w14:textId="77777777" w:rsidR="003A2CA0" w:rsidRPr="005D18E2" w:rsidRDefault="003A2CA0">
      <w:pPr>
        <w:pStyle w:val="Heading1"/>
        <w:spacing w:before="240" w:after="240"/>
        <w:ind w:left="0"/>
      </w:pPr>
    </w:p>
    <w:p w14:paraId="5C2C067C" w14:textId="77777777" w:rsidR="003A2CA0" w:rsidRPr="005D18E2" w:rsidRDefault="005D18E2" w:rsidP="005D18E2">
      <w:pPr>
        <w:pStyle w:val="Heading1"/>
        <w:ind w:left="0"/>
      </w:pPr>
      <w:r w:rsidRPr="005D18E2">
        <w:lastRenderedPageBreak/>
        <w:t>Preferred Requirements:</w:t>
      </w:r>
    </w:p>
    <w:p w14:paraId="2001ACEC" w14:textId="77777777" w:rsidR="003A2CA0" w:rsidRPr="005D18E2" w:rsidRDefault="005D18E2" w:rsidP="005D18E2">
      <w:pPr>
        <w:pStyle w:val="Heading1"/>
        <w:numPr>
          <w:ilvl w:val="0"/>
          <w:numId w:val="7"/>
        </w:numPr>
        <w:spacing w:line="264" w:lineRule="auto"/>
        <w:ind w:left="450"/>
        <w:rPr>
          <w:b w:val="0"/>
        </w:rPr>
      </w:pPr>
      <w:proofErr w:type="gramStart"/>
      <w:r w:rsidRPr="005D18E2">
        <w:rPr>
          <w:b w:val="0"/>
        </w:rPr>
        <w:t>Bachelor’s Degree in Hospitality or Business Administration</w:t>
      </w:r>
      <w:proofErr w:type="gramEnd"/>
      <w:r w:rsidRPr="005D18E2">
        <w:rPr>
          <w:b w:val="0"/>
        </w:rPr>
        <w:t>, or a related field</w:t>
      </w:r>
    </w:p>
    <w:p w14:paraId="7B53A675" w14:textId="77777777" w:rsidR="003A2CA0" w:rsidRPr="005D18E2" w:rsidRDefault="005D18E2" w:rsidP="005D18E2">
      <w:pPr>
        <w:pStyle w:val="Heading1"/>
        <w:numPr>
          <w:ilvl w:val="0"/>
          <w:numId w:val="7"/>
        </w:numPr>
        <w:spacing w:line="264" w:lineRule="auto"/>
        <w:ind w:left="450"/>
        <w:rPr>
          <w:b w:val="0"/>
        </w:rPr>
      </w:pPr>
      <w:r w:rsidRPr="005D18E2">
        <w:rPr>
          <w:b w:val="0"/>
        </w:rPr>
        <w:t>Previous Managerial Experience</w:t>
      </w:r>
    </w:p>
    <w:p w14:paraId="5325D6B5" w14:textId="77777777" w:rsidR="003A2CA0" w:rsidRPr="005D18E2" w:rsidRDefault="005D18E2" w:rsidP="005D18E2">
      <w:pPr>
        <w:pStyle w:val="Heading1"/>
        <w:numPr>
          <w:ilvl w:val="0"/>
          <w:numId w:val="7"/>
        </w:numPr>
        <w:ind w:left="450"/>
        <w:rPr>
          <w:b w:val="0"/>
        </w:rPr>
      </w:pPr>
      <w:r w:rsidRPr="005D18E2">
        <w:rPr>
          <w:b w:val="0"/>
        </w:rPr>
        <w:t>Experience in restaurant point-of-sale (POS) systems (e.g. POSITOUCH and MICROS) and on-line Reservation Systems, Inventory Controls, Scheduling/Labor Management, Financial Forecasting</w:t>
      </w:r>
    </w:p>
    <w:p w14:paraId="6DAAAF80" w14:textId="77777777" w:rsidR="003A2CA0" w:rsidRPr="005D18E2" w:rsidRDefault="005D18E2" w:rsidP="005D18E2">
      <w:pPr>
        <w:pStyle w:val="Heading1"/>
        <w:numPr>
          <w:ilvl w:val="0"/>
          <w:numId w:val="7"/>
        </w:numPr>
        <w:ind w:left="450"/>
        <w:rPr>
          <w:b w:val="0"/>
        </w:rPr>
      </w:pPr>
      <w:bookmarkStart w:id="0" w:name="_heading=h.lldsu1def2to" w:colFirst="0" w:colLast="0"/>
      <w:bookmarkEnd w:id="0"/>
      <w:r w:rsidRPr="005D18E2">
        <w:rPr>
          <w:b w:val="0"/>
        </w:rPr>
        <w:t>Experience in Purchasing, inventory management, sanitation, security, company policies and procedures, personnel management, recordkeeping, and preparation of reports.</w:t>
      </w:r>
    </w:p>
    <w:p w14:paraId="481BA1DC" w14:textId="77777777" w:rsidR="003A2CA0" w:rsidRPr="005D18E2" w:rsidRDefault="003A2CA0" w:rsidP="005D18E2">
      <w:pPr>
        <w:pStyle w:val="Heading1"/>
        <w:rPr>
          <w:b w:val="0"/>
        </w:rPr>
      </w:pPr>
    </w:p>
    <w:p w14:paraId="671D3F2C" w14:textId="77777777" w:rsidR="003A2CA0" w:rsidRPr="005D18E2" w:rsidRDefault="005D18E2">
      <w:pPr>
        <w:pStyle w:val="Heading1"/>
      </w:pPr>
      <w:r w:rsidRPr="005D18E2">
        <w:t>Physical Demands:</w:t>
      </w:r>
    </w:p>
    <w:p w14:paraId="680D7B69" w14:textId="77777777" w:rsidR="003A2CA0" w:rsidRPr="005D18E2" w:rsidRDefault="005D18E2">
      <w:pPr>
        <w:pBdr>
          <w:top w:val="nil"/>
          <w:left w:val="nil"/>
          <w:bottom w:val="nil"/>
          <w:right w:val="nil"/>
          <w:between w:val="nil"/>
        </w:pBdr>
        <w:spacing w:before="1"/>
        <w:ind w:left="100"/>
        <w:rPr>
          <w:color w:val="000000"/>
          <w:sz w:val="20"/>
          <w:szCs w:val="20"/>
        </w:rPr>
      </w:pPr>
      <w:r w:rsidRPr="005D18E2">
        <w:rPr>
          <w:color w:val="000000"/>
          <w:sz w:val="20"/>
          <w:szCs w:val="20"/>
        </w:rPr>
        <w:t xml:space="preserve">Frequently stands, walks, tastes, smells, talks, </w:t>
      </w:r>
      <w:r>
        <w:rPr>
          <w:color w:val="000000"/>
          <w:sz w:val="20"/>
          <w:szCs w:val="20"/>
        </w:rPr>
        <w:t>listens</w:t>
      </w:r>
      <w:r w:rsidRPr="005D18E2">
        <w:rPr>
          <w:color w:val="000000"/>
          <w:sz w:val="20"/>
          <w:szCs w:val="20"/>
        </w:rPr>
        <w:t xml:space="preserve">, uses hands, and reaches with hands and arms. Occasionally sits, climbs, balances, stoops, kneels, crawls or crouches. Occasionally </w:t>
      </w:r>
      <w:proofErr w:type="gramStart"/>
      <w:r w:rsidRPr="005D18E2">
        <w:rPr>
          <w:color w:val="000000"/>
          <w:sz w:val="20"/>
          <w:szCs w:val="20"/>
        </w:rPr>
        <w:t>lifts up</w:t>
      </w:r>
      <w:proofErr w:type="gramEnd"/>
      <w:r w:rsidRPr="005D18E2">
        <w:rPr>
          <w:color w:val="000000"/>
          <w:sz w:val="20"/>
          <w:szCs w:val="20"/>
        </w:rPr>
        <w:t xml:space="preserve"> to 50 pounds. Available to work flexible hours.</w:t>
      </w:r>
    </w:p>
    <w:p w14:paraId="684451B8" w14:textId="77777777" w:rsidR="003A2CA0" w:rsidRPr="005D18E2" w:rsidRDefault="003A2CA0">
      <w:pPr>
        <w:pBdr>
          <w:top w:val="nil"/>
          <w:left w:val="nil"/>
          <w:bottom w:val="nil"/>
          <w:right w:val="nil"/>
          <w:between w:val="nil"/>
        </w:pBdr>
        <w:spacing w:before="10"/>
        <w:rPr>
          <w:color w:val="000000"/>
          <w:sz w:val="19"/>
          <w:szCs w:val="19"/>
        </w:rPr>
      </w:pPr>
    </w:p>
    <w:p w14:paraId="1FFFF33C" w14:textId="77777777" w:rsidR="003A2CA0" w:rsidRPr="005D18E2" w:rsidRDefault="005D18E2">
      <w:pPr>
        <w:pStyle w:val="Heading1"/>
      </w:pPr>
      <w:r w:rsidRPr="005D18E2">
        <w:t>Environment/Noise:</w:t>
      </w:r>
    </w:p>
    <w:p w14:paraId="39231426" w14:textId="77777777" w:rsidR="003A2CA0" w:rsidRPr="005D18E2" w:rsidRDefault="005D18E2">
      <w:pPr>
        <w:pBdr>
          <w:top w:val="nil"/>
          <w:left w:val="nil"/>
          <w:bottom w:val="nil"/>
          <w:right w:val="nil"/>
          <w:between w:val="nil"/>
        </w:pBdr>
        <w:spacing w:before="1"/>
        <w:ind w:left="100"/>
        <w:rPr>
          <w:color w:val="000000"/>
          <w:sz w:val="20"/>
          <w:szCs w:val="20"/>
        </w:rPr>
      </w:pPr>
      <w:r w:rsidRPr="005D18E2">
        <w:rPr>
          <w:color w:val="000000"/>
          <w:sz w:val="20"/>
          <w:szCs w:val="20"/>
        </w:rPr>
        <w:t>Occasionally works in wet or humid conditions (non-weather), near moving mechanical parts, near fumes or airborne particles, with toxic or caustic chemicals and in extreme heat or cold (non-weather). Noise level is moderate.</w:t>
      </w:r>
    </w:p>
    <w:p w14:paraId="11C8B6FF" w14:textId="77777777" w:rsidR="003A2CA0" w:rsidRPr="005D18E2" w:rsidRDefault="003A2CA0">
      <w:pPr>
        <w:pStyle w:val="Heading1"/>
        <w:spacing w:before="79"/>
      </w:pPr>
    </w:p>
    <w:p w14:paraId="5C210929" w14:textId="77777777" w:rsidR="003A2CA0" w:rsidRPr="005D18E2" w:rsidRDefault="005D18E2" w:rsidP="005D18E2">
      <w:pPr>
        <w:pStyle w:val="Heading1"/>
      </w:pPr>
      <w:r w:rsidRPr="005D18E2">
        <w:t>Certificates/Licenses:</w:t>
      </w:r>
    </w:p>
    <w:p w14:paraId="7A695065" w14:textId="77777777" w:rsidR="005D18E2" w:rsidRDefault="005D18E2" w:rsidP="005D18E2">
      <w:pPr>
        <w:ind w:left="90"/>
        <w:rPr>
          <w:sz w:val="20"/>
          <w:szCs w:val="20"/>
        </w:rPr>
      </w:pPr>
      <w:proofErr w:type="spellStart"/>
      <w:r w:rsidRPr="005D18E2">
        <w:rPr>
          <w:sz w:val="20"/>
          <w:szCs w:val="20"/>
        </w:rPr>
        <w:t>ServSafe</w:t>
      </w:r>
      <w:proofErr w:type="spellEnd"/>
      <w:r w:rsidRPr="005D18E2">
        <w:rPr>
          <w:sz w:val="20"/>
          <w:szCs w:val="20"/>
        </w:rPr>
        <w:t xml:space="preserve"> Certified (Food &amp; Alcohol) or TIPS equivalent.</w:t>
      </w:r>
    </w:p>
    <w:p w14:paraId="353E1F1D" w14:textId="77777777" w:rsidR="003A2CA0" w:rsidRPr="005D18E2" w:rsidRDefault="005D18E2" w:rsidP="005D18E2">
      <w:pPr>
        <w:ind w:left="90"/>
        <w:rPr>
          <w:sz w:val="20"/>
          <w:szCs w:val="20"/>
        </w:rPr>
      </w:pPr>
      <w:r w:rsidRPr="005D18E2">
        <w:rPr>
          <w:color w:val="000000"/>
          <w:sz w:val="20"/>
          <w:szCs w:val="20"/>
        </w:rPr>
        <w:t>Food Safety and Applicable Sanitation Training. Alcohol Awareness Training.</w:t>
      </w:r>
    </w:p>
    <w:p w14:paraId="2B3C6F15" w14:textId="77777777" w:rsidR="003A2CA0" w:rsidRPr="005D18E2" w:rsidRDefault="003A2CA0">
      <w:pPr>
        <w:pBdr>
          <w:top w:val="nil"/>
          <w:left w:val="nil"/>
          <w:bottom w:val="nil"/>
          <w:right w:val="nil"/>
          <w:between w:val="nil"/>
        </w:pBdr>
        <w:spacing w:before="11"/>
        <w:rPr>
          <w:color w:val="000000"/>
          <w:sz w:val="19"/>
          <w:szCs w:val="19"/>
        </w:rPr>
      </w:pPr>
    </w:p>
    <w:p w14:paraId="487E4069" w14:textId="77777777" w:rsidR="003A2CA0" w:rsidRPr="005D18E2" w:rsidRDefault="005D18E2">
      <w:pPr>
        <w:pStyle w:val="Heading1"/>
      </w:pPr>
      <w:r w:rsidRPr="005D18E2">
        <w:t>Job Knowledge, Skill, and Ability Preferences:</w:t>
      </w:r>
    </w:p>
    <w:p w14:paraId="2E79D66F" w14:textId="77777777" w:rsidR="003A2CA0" w:rsidRPr="005D18E2" w:rsidRDefault="005D18E2" w:rsidP="005D18E2">
      <w:pPr>
        <w:numPr>
          <w:ilvl w:val="0"/>
          <w:numId w:val="8"/>
        </w:numPr>
        <w:ind w:left="450"/>
      </w:pPr>
      <w:r w:rsidRPr="005D18E2">
        <w:rPr>
          <w:sz w:val="20"/>
          <w:szCs w:val="20"/>
        </w:rPr>
        <w:t>Extensive knowledge of wine, spirits, beer and current trends in the industry and marketplace</w:t>
      </w:r>
    </w:p>
    <w:p w14:paraId="13243572" w14:textId="77777777" w:rsidR="003A2CA0" w:rsidRPr="005D18E2" w:rsidRDefault="005D18E2" w:rsidP="005D18E2">
      <w:pPr>
        <w:numPr>
          <w:ilvl w:val="0"/>
          <w:numId w:val="8"/>
        </w:numPr>
        <w:ind w:left="450"/>
      </w:pPr>
      <w:r w:rsidRPr="005D18E2">
        <w:rPr>
          <w:sz w:val="20"/>
          <w:szCs w:val="20"/>
        </w:rPr>
        <w:t xml:space="preserve">Excellent Leadership ability </w:t>
      </w:r>
      <w:proofErr w:type="gramStart"/>
      <w:r w:rsidRPr="005D18E2">
        <w:rPr>
          <w:sz w:val="20"/>
          <w:szCs w:val="20"/>
        </w:rPr>
        <w:t>including</w:t>
      </w:r>
      <w:proofErr w:type="gramEnd"/>
      <w:r w:rsidRPr="005D18E2">
        <w:rPr>
          <w:sz w:val="20"/>
          <w:szCs w:val="20"/>
        </w:rPr>
        <w:t xml:space="preserve"> skills to communicate and express ideas and directives clearly to associates</w:t>
      </w:r>
    </w:p>
    <w:p w14:paraId="6F231713" w14:textId="77777777" w:rsidR="003A2CA0" w:rsidRPr="005D18E2" w:rsidRDefault="005D18E2" w:rsidP="005D18E2">
      <w:pPr>
        <w:numPr>
          <w:ilvl w:val="0"/>
          <w:numId w:val="8"/>
        </w:numPr>
        <w:ind w:left="450"/>
      </w:pPr>
      <w:r w:rsidRPr="005D18E2">
        <w:rPr>
          <w:sz w:val="20"/>
          <w:szCs w:val="20"/>
        </w:rPr>
        <w:t>Strong problem analysis and problem resolution at both a strategic and functional level</w:t>
      </w:r>
    </w:p>
    <w:p w14:paraId="30392ABD" w14:textId="77777777" w:rsidR="003A2CA0" w:rsidRPr="005D18E2" w:rsidRDefault="005D18E2" w:rsidP="005D18E2">
      <w:pPr>
        <w:numPr>
          <w:ilvl w:val="0"/>
          <w:numId w:val="8"/>
        </w:numPr>
        <w:ind w:left="450"/>
      </w:pPr>
      <w:r w:rsidRPr="005D18E2">
        <w:rPr>
          <w:sz w:val="20"/>
          <w:szCs w:val="20"/>
        </w:rPr>
        <w:t>Strong multi-tasking, organizational and time management skills</w:t>
      </w:r>
    </w:p>
    <w:p w14:paraId="1C2971CC" w14:textId="77777777" w:rsidR="003A2CA0" w:rsidRPr="005D18E2" w:rsidRDefault="005D18E2" w:rsidP="005D18E2">
      <w:pPr>
        <w:numPr>
          <w:ilvl w:val="0"/>
          <w:numId w:val="8"/>
        </w:numPr>
        <w:ind w:left="450"/>
      </w:pPr>
      <w:r w:rsidRPr="005D18E2">
        <w:rPr>
          <w:sz w:val="20"/>
          <w:szCs w:val="20"/>
        </w:rPr>
        <w:t>Must have the ability to plan, organize and implement strategic planning, which requires forethought and planning ahead</w:t>
      </w:r>
    </w:p>
    <w:p w14:paraId="7CFF707A" w14:textId="77777777" w:rsidR="003A2CA0" w:rsidRPr="005D18E2" w:rsidRDefault="005D18E2" w:rsidP="005D18E2">
      <w:pPr>
        <w:numPr>
          <w:ilvl w:val="0"/>
          <w:numId w:val="8"/>
        </w:numPr>
        <w:ind w:left="450"/>
      </w:pPr>
      <w:r w:rsidRPr="005D18E2">
        <w:rPr>
          <w:sz w:val="20"/>
          <w:szCs w:val="20"/>
        </w:rPr>
        <w:t>Strong written and verbal communication skills</w:t>
      </w:r>
    </w:p>
    <w:p w14:paraId="6E8B028F" w14:textId="77777777" w:rsidR="003A2CA0" w:rsidRPr="005D18E2" w:rsidRDefault="005D18E2" w:rsidP="005D18E2">
      <w:pPr>
        <w:numPr>
          <w:ilvl w:val="0"/>
          <w:numId w:val="8"/>
        </w:numPr>
        <w:ind w:left="450"/>
      </w:pPr>
      <w:r w:rsidRPr="005D18E2">
        <w:rPr>
          <w:sz w:val="20"/>
          <w:szCs w:val="20"/>
        </w:rPr>
        <w:t>Strong leadership and people management skills</w:t>
      </w:r>
    </w:p>
    <w:p w14:paraId="65EE2D18" w14:textId="77777777" w:rsidR="003A2CA0" w:rsidRPr="005D18E2" w:rsidRDefault="005D18E2" w:rsidP="005D18E2">
      <w:pPr>
        <w:numPr>
          <w:ilvl w:val="0"/>
          <w:numId w:val="8"/>
        </w:numPr>
        <w:ind w:left="450"/>
      </w:pPr>
      <w:r w:rsidRPr="005D18E2">
        <w:rPr>
          <w:sz w:val="20"/>
          <w:szCs w:val="20"/>
        </w:rPr>
        <w:t>Professional and courteous demeanor</w:t>
      </w:r>
    </w:p>
    <w:p w14:paraId="7D44E960" w14:textId="77777777" w:rsidR="003A2CA0" w:rsidRPr="005D18E2" w:rsidRDefault="005D18E2" w:rsidP="005D18E2">
      <w:pPr>
        <w:numPr>
          <w:ilvl w:val="0"/>
          <w:numId w:val="8"/>
        </w:numPr>
        <w:ind w:left="450"/>
      </w:pPr>
      <w:r w:rsidRPr="005D18E2">
        <w:rPr>
          <w:sz w:val="20"/>
          <w:szCs w:val="20"/>
        </w:rPr>
        <w:t>Ability to create high performance teams and to be a strong team player</w:t>
      </w:r>
    </w:p>
    <w:p w14:paraId="57BA0B26" w14:textId="77777777" w:rsidR="003A2CA0" w:rsidRPr="005D18E2" w:rsidRDefault="005D18E2" w:rsidP="005D18E2">
      <w:pPr>
        <w:numPr>
          <w:ilvl w:val="0"/>
          <w:numId w:val="8"/>
        </w:numPr>
        <w:ind w:left="450"/>
      </w:pPr>
      <w:r w:rsidRPr="005D18E2">
        <w:rPr>
          <w:sz w:val="20"/>
          <w:szCs w:val="20"/>
        </w:rPr>
        <w:t>Demonstrate a strong commitment to company values</w:t>
      </w:r>
    </w:p>
    <w:p w14:paraId="174A93A3" w14:textId="77777777" w:rsidR="003A2CA0" w:rsidRPr="005D18E2" w:rsidRDefault="005D18E2" w:rsidP="005D18E2">
      <w:pPr>
        <w:numPr>
          <w:ilvl w:val="0"/>
          <w:numId w:val="8"/>
        </w:numPr>
        <w:ind w:left="450"/>
      </w:pPr>
      <w:r w:rsidRPr="005D18E2">
        <w:rPr>
          <w:sz w:val="20"/>
          <w:szCs w:val="20"/>
        </w:rPr>
        <w:t>Exceptional personal hygiene and positive representation of the organization</w:t>
      </w:r>
    </w:p>
    <w:p w14:paraId="230E9E19" w14:textId="77777777" w:rsidR="003A2CA0" w:rsidRPr="005D18E2" w:rsidRDefault="005D18E2" w:rsidP="005D18E2">
      <w:pPr>
        <w:numPr>
          <w:ilvl w:val="0"/>
          <w:numId w:val="8"/>
        </w:numPr>
        <w:ind w:left="450"/>
      </w:pPr>
      <w:r w:rsidRPr="005D18E2">
        <w:rPr>
          <w:sz w:val="20"/>
          <w:szCs w:val="20"/>
        </w:rPr>
        <w:t>Knowledge of Microsoft Office applications</w:t>
      </w:r>
    </w:p>
    <w:p w14:paraId="02D3DC4F" w14:textId="77777777" w:rsidR="003A2CA0" w:rsidRPr="005D18E2" w:rsidRDefault="005D18E2" w:rsidP="005D18E2">
      <w:pPr>
        <w:numPr>
          <w:ilvl w:val="0"/>
          <w:numId w:val="8"/>
        </w:numPr>
        <w:ind w:left="450"/>
      </w:pPr>
      <w:r w:rsidRPr="005D18E2">
        <w:rPr>
          <w:sz w:val="20"/>
          <w:szCs w:val="20"/>
        </w:rPr>
        <w:t xml:space="preserve">Knowledge of </w:t>
      </w:r>
      <w:proofErr w:type="spellStart"/>
      <w:r w:rsidRPr="005D18E2">
        <w:rPr>
          <w:sz w:val="20"/>
          <w:szCs w:val="20"/>
        </w:rPr>
        <w:t>BevSpot</w:t>
      </w:r>
      <w:proofErr w:type="spellEnd"/>
      <w:r w:rsidRPr="005D18E2">
        <w:rPr>
          <w:sz w:val="20"/>
          <w:szCs w:val="20"/>
        </w:rPr>
        <w:t xml:space="preserve"> Inventory management tool</w:t>
      </w:r>
    </w:p>
    <w:p w14:paraId="14B77128" w14:textId="77777777" w:rsidR="003A2CA0" w:rsidRPr="005D18E2" w:rsidRDefault="005D18E2" w:rsidP="005D18E2">
      <w:pPr>
        <w:numPr>
          <w:ilvl w:val="0"/>
          <w:numId w:val="8"/>
        </w:numPr>
        <w:ind w:left="450"/>
      </w:pPr>
      <w:r w:rsidRPr="005D18E2">
        <w:rPr>
          <w:sz w:val="20"/>
          <w:szCs w:val="20"/>
        </w:rPr>
        <w:t>Fluent in English speaking, writing and understanding</w:t>
      </w:r>
    </w:p>
    <w:p w14:paraId="5C7CD6AF" w14:textId="77777777" w:rsidR="003A2CA0" w:rsidRPr="005D18E2" w:rsidRDefault="005D18E2" w:rsidP="005D18E2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450"/>
        </w:tabs>
        <w:ind w:left="450" w:right="98"/>
        <w:rPr>
          <w:color w:val="000000"/>
          <w:sz w:val="20"/>
          <w:szCs w:val="20"/>
        </w:rPr>
      </w:pPr>
      <w:r w:rsidRPr="005D18E2">
        <w:rPr>
          <w:color w:val="000000"/>
          <w:sz w:val="20"/>
          <w:szCs w:val="20"/>
        </w:rPr>
        <w:t xml:space="preserve">Ability to read and speak English may be required </w:t>
      </w:r>
      <w:proofErr w:type="gramStart"/>
      <w:r w:rsidRPr="005D18E2">
        <w:rPr>
          <w:color w:val="000000"/>
          <w:sz w:val="20"/>
          <w:szCs w:val="20"/>
        </w:rPr>
        <w:t>in order to</w:t>
      </w:r>
      <w:proofErr w:type="gramEnd"/>
      <w:r w:rsidRPr="005D18E2">
        <w:rPr>
          <w:color w:val="000000"/>
          <w:sz w:val="20"/>
          <w:szCs w:val="20"/>
        </w:rPr>
        <w:t xml:space="preserve"> perform the duties of the job (e.g. the associates may be required to communicate with English speaking customers or co-workers, the manuals for the equipment the associates may use are in English).</w:t>
      </w:r>
    </w:p>
    <w:p w14:paraId="3C44EF89" w14:textId="77777777" w:rsidR="003A2CA0" w:rsidRPr="005D18E2" w:rsidRDefault="005D18E2" w:rsidP="005D18E2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388"/>
        </w:tabs>
        <w:spacing w:line="242" w:lineRule="auto"/>
        <w:ind w:left="450"/>
        <w:rPr>
          <w:color w:val="000000"/>
          <w:sz w:val="20"/>
          <w:szCs w:val="20"/>
        </w:rPr>
      </w:pPr>
      <w:r w:rsidRPr="005D18E2">
        <w:rPr>
          <w:color w:val="000000"/>
          <w:sz w:val="20"/>
          <w:szCs w:val="20"/>
        </w:rPr>
        <w:t>Possesses up-to-date knowledge of beer, wine and spirits.</w:t>
      </w:r>
    </w:p>
    <w:p w14:paraId="3BA62D31" w14:textId="77777777" w:rsidR="003A2CA0" w:rsidRPr="005D18E2" w:rsidRDefault="005D18E2" w:rsidP="005D18E2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388"/>
        </w:tabs>
        <w:spacing w:line="244" w:lineRule="auto"/>
        <w:ind w:left="450"/>
        <w:rPr>
          <w:color w:val="000000"/>
          <w:sz w:val="20"/>
          <w:szCs w:val="20"/>
        </w:rPr>
      </w:pPr>
      <w:r w:rsidRPr="005D18E2">
        <w:rPr>
          <w:color w:val="000000"/>
          <w:sz w:val="20"/>
          <w:szCs w:val="20"/>
        </w:rPr>
        <w:t>Knowledge of Microsoft Office applications and POS system.</w:t>
      </w:r>
    </w:p>
    <w:p w14:paraId="71208325" w14:textId="77777777" w:rsidR="003A2CA0" w:rsidRPr="005D18E2" w:rsidRDefault="003A2CA0">
      <w:pPr>
        <w:pBdr>
          <w:top w:val="nil"/>
          <w:left w:val="nil"/>
          <w:bottom w:val="nil"/>
          <w:right w:val="nil"/>
          <w:between w:val="nil"/>
        </w:pBdr>
        <w:spacing w:before="8"/>
        <w:rPr>
          <w:color w:val="000000"/>
          <w:sz w:val="19"/>
          <w:szCs w:val="19"/>
        </w:rPr>
      </w:pPr>
    </w:p>
    <w:p w14:paraId="07541430" w14:textId="77777777" w:rsidR="003A2CA0" w:rsidRDefault="005D18E2">
      <w:pPr>
        <w:spacing w:line="278" w:lineRule="auto"/>
        <w:ind w:left="100" w:right="282"/>
        <w:rPr>
          <w:sz w:val="16"/>
          <w:szCs w:val="16"/>
        </w:rPr>
      </w:pPr>
      <w:r w:rsidRPr="005D18E2">
        <w:rPr>
          <w:sz w:val="16"/>
          <w:szCs w:val="16"/>
        </w:rPr>
        <w:t>This job description is not an exclusive or exhaustive list of all job functions that an associate in this position may be asked to perform fro</w:t>
      </w:r>
      <w:r>
        <w:rPr>
          <w:sz w:val="16"/>
          <w:szCs w:val="16"/>
        </w:rPr>
        <w:t>m time to time.</w:t>
      </w:r>
    </w:p>
    <w:sectPr w:rsidR="003A2CA0">
      <w:pgSz w:w="12240" w:h="15840"/>
      <w:pgMar w:top="720" w:right="1000" w:bottom="280" w:left="980" w:header="360" w:footer="360" w:gutter="0"/>
      <w:pgNumType w:start="1"/>
      <w:cols w:space="720" w:equalWidth="0">
        <w:col w:w="936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95DF0"/>
    <w:multiLevelType w:val="hybridMultilevel"/>
    <w:tmpl w:val="06CC3CE4"/>
    <w:lvl w:ilvl="0" w:tplc="008A18F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E76D0C"/>
    <w:multiLevelType w:val="multilevel"/>
    <w:tmpl w:val="6FD6C58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048F03FE"/>
    <w:multiLevelType w:val="multilevel"/>
    <w:tmpl w:val="CC7437E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058D2D8B"/>
    <w:multiLevelType w:val="hybridMultilevel"/>
    <w:tmpl w:val="B6E2971C"/>
    <w:lvl w:ilvl="0" w:tplc="008A18F8">
      <w:start w:val="1"/>
      <w:numFmt w:val="bullet"/>
      <w:lvlText w:val="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6385024"/>
    <w:multiLevelType w:val="multilevel"/>
    <w:tmpl w:val="54189D1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084275ED"/>
    <w:multiLevelType w:val="multilevel"/>
    <w:tmpl w:val="8C32BD16"/>
    <w:lvl w:ilvl="0">
      <w:start w:val="1"/>
      <w:numFmt w:val="bullet"/>
      <w:lvlText w:val=""/>
      <w:lvlJc w:val="left"/>
      <w:pPr>
        <w:ind w:left="388" w:hanging="288"/>
      </w:pPr>
      <w:rPr>
        <w:rFonts w:ascii="Symbol" w:hAnsi="Symbol" w:hint="default"/>
        <w:sz w:val="20"/>
        <w:szCs w:val="20"/>
      </w:rPr>
    </w:lvl>
    <w:lvl w:ilvl="1">
      <w:numFmt w:val="bullet"/>
      <w:lvlText w:val="•"/>
      <w:lvlJc w:val="left"/>
      <w:pPr>
        <w:ind w:left="1368" w:hanging="287"/>
      </w:pPr>
    </w:lvl>
    <w:lvl w:ilvl="2">
      <w:numFmt w:val="bullet"/>
      <w:lvlText w:val="•"/>
      <w:lvlJc w:val="left"/>
      <w:pPr>
        <w:ind w:left="2356" w:hanging="288"/>
      </w:pPr>
    </w:lvl>
    <w:lvl w:ilvl="3">
      <w:numFmt w:val="bullet"/>
      <w:lvlText w:val="•"/>
      <w:lvlJc w:val="left"/>
      <w:pPr>
        <w:ind w:left="3344" w:hanging="288"/>
      </w:pPr>
    </w:lvl>
    <w:lvl w:ilvl="4">
      <w:numFmt w:val="bullet"/>
      <w:lvlText w:val="•"/>
      <w:lvlJc w:val="left"/>
      <w:pPr>
        <w:ind w:left="4332" w:hanging="288"/>
      </w:pPr>
    </w:lvl>
    <w:lvl w:ilvl="5">
      <w:numFmt w:val="bullet"/>
      <w:lvlText w:val="•"/>
      <w:lvlJc w:val="left"/>
      <w:pPr>
        <w:ind w:left="5320" w:hanging="288"/>
      </w:pPr>
    </w:lvl>
    <w:lvl w:ilvl="6">
      <w:numFmt w:val="bullet"/>
      <w:lvlText w:val="•"/>
      <w:lvlJc w:val="left"/>
      <w:pPr>
        <w:ind w:left="6308" w:hanging="288"/>
      </w:pPr>
    </w:lvl>
    <w:lvl w:ilvl="7">
      <w:numFmt w:val="bullet"/>
      <w:lvlText w:val="•"/>
      <w:lvlJc w:val="left"/>
      <w:pPr>
        <w:ind w:left="7296" w:hanging="287"/>
      </w:pPr>
    </w:lvl>
    <w:lvl w:ilvl="8">
      <w:numFmt w:val="bullet"/>
      <w:lvlText w:val="•"/>
      <w:lvlJc w:val="left"/>
      <w:pPr>
        <w:ind w:left="8284" w:hanging="288"/>
      </w:pPr>
    </w:lvl>
  </w:abstractNum>
  <w:abstractNum w:abstractNumId="6" w15:restartNumberingAfterBreak="0">
    <w:nsid w:val="16EE53F9"/>
    <w:multiLevelType w:val="multilevel"/>
    <w:tmpl w:val="67D01A9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58C4329C"/>
    <w:multiLevelType w:val="multilevel"/>
    <w:tmpl w:val="9A88C7B6"/>
    <w:lvl w:ilvl="0">
      <w:numFmt w:val="bullet"/>
      <w:lvlText w:val="●"/>
      <w:lvlJc w:val="left"/>
      <w:pPr>
        <w:ind w:left="388" w:hanging="288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numFmt w:val="bullet"/>
      <w:lvlText w:val="•"/>
      <w:lvlJc w:val="left"/>
      <w:pPr>
        <w:ind w:left="1368" w:hanging="287"/>
      </w:pPr>
    </w:lvl>
    <w:lvl w:ilvl="2">
      <w:numFmt w:val="bullet"/>
      <w:lvlText w:val="•"/>
      <w:lvlJc w:val="left"/>
      <w:pPr>
        <w:ind w:left="2356" w:hanging="288"/>
      </w:pPr>
    </w:lvl>
    <w:lvl w:ilvl="3">
      <w:numFmt w:val="bullet"/>
      <w:lvlText w:val="•"/>
      <w:lvlJc w:val="left"/>
      <w:pPr>
        <w:ind w:left="3344" w:hanging="288"/>
      </w:pPr>
    </w:lvl>
    <w:lvl w:ilvl="4">
      <w:numFmt w:val="bullet"/>
      <w:lvlText w:val="•"/>
      <w:lvlJc w:val="left"/>
      <w:pPr>
        <w:ind w:left="4332" w:hanging="288"/>
      </w:pPr>
    </w:lvl>
    <w:lvl w:ilvl="5">
      <w:numFmt w:val="bullet"/>
      <w:lvlText w:val="•"/>
      <w:lvlJc w:val="left"/>
      <w:pPr>
        <w:ind w:left="5320" w:hanging="288"/>
      </w:pPr>
    </w:lvl>
    <w:lvl w:ilvl="6">
      <w:numFmt w:val="bullet"/>
      <w:lvlText w:val="•"/>
      <w:lvlJc w:val="left"/>
      <w:pPr>
        <w:ind w:left="6308" w:hanging="288"/>
      </w:pPr>
    </w:lvl>
    <w:lvl w:ilvl="7">
      <w:numFmt w:val="bullet"/>
      <w:lvlText w:val="•"/>
      <w:lvlJc w:val="left"/>
      <w:pPr>
        <w:ind w:left="7296" w:hanging="287"/>
      </w:pPr>
    </w:lvl>
    <w:lvl w:ilvl="8">
      <w:numFmt w:val="bullet"/>
      <w:lvlText w:val="•"/>
      <w:lvlJc w:val="left"/>
      <w:pPr>
        <w:ind w:left="8284" w:hanging="288"/>
      </w:pPr>
    </w:lvl>
  </w:abstractNum>
  <w:num w:numId="1" w16cid:durableId="789592313">
    <w:abstractNumId w:val="2"/>
  </w:num>
  <w:num w:numId="2" w16cid:durableId="476074097">
    <w:abstractNumId w:val="1"/>
  </w:num>
  <w:num w:numId="3" w16cid:durableId="1889949391">
    <w:abstractNumId w:val="4"/>
  </w:num>
  <w:num w:numId="4" w16cid:durableId="1346128871">
    <w:abstractNumId w:val="7"/>
  </w:num>
  <w:num w:numId="5" w16cid:durableId="1717244035">
    <w:abstractNumId w:val="6"/>
  </w:num>
  <w:num w:numId="6" w16cid:durableId="632365035">
    <w:abstractNumId w:val="5"/>
  </w:num>
  <w:num w:numId="7" w16cid:durableId="834538338">
    <w:abstractNumId w:val="3"/>
  </w:num>
  <w:num w:numId="8" w16cid:durableId="6102854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2CA0"/>
    <w:rsid w:val="003A2CA0"/>
    <w:rsid w:val="004F2A7D"/>
    <w:rsid w:val="004F3F22"/>
    <w:rsid w:val="005D18E2"/>
    <w:rsid w:val="00785A56"/>
    <w:rsid w:val="00A315DB"/>
    <w:rsid w:val="00C03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6B3C99"/>
  <w15:docId w15:val="{3E7E428C-675A-4B33-9EB5-8D638D2BC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ahoma" w:eastAsia="Tahoma" w:hAnsi="Tahoma" w:cs="Tahoma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lang w:bidi="en-US"/>
    </w:rPr>
  </w:style>
  <w:style w:type="paragraph" w:styleId="Heading1">
    <w:name w:val="heading 1"/>
    <w:basedOn w:val="Normal"/>
    <w:uiPriority w:val="1"/>
    <w:qFormat/>
    <w:pPr>
      <w:ind w:left="100"/>
      <w:outlineLvl w:val="0"/>
    </w:pPr>
    <w:rPr>
      <w:b/>
      <w:bCs/>
      <w:sz w:val="20"/>
      <w:szCs w:val="20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BodyText">
    <w:name w:val="Body Text"/>
    <w:basedOn w:val="Normal"/>
    <w:uiPriority w:val="1"/>
    <w:qFormat/>
    <w:pPr>
      <w:ind w:left="388" w:hanging="288"/>
    </w:pPr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spacing w:line="242" w:lineRule="exact"/>
      <w:ind w:left="388" w:hanging="288"/>
    </w:pPr>
  </w:style>
  <w:style w:type="paragraph" w:customStyle="1" w:styleId="TableParagraph">
    <w:name w:val="Table Paragraph"/>
    <w:basedOn w:val="Normal"/>
    <w:uiPriority w:val="1"/>
    <w:qFormat/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58NLj3Jpi/Yz9IMwvz9Zv9+nIYg==">AMUW2mUAnsHLebILb3j7hb86SAzCebukkN6z+Id8h1SrsshDDLm8znvSoeXXFqpN82f6aB4fHT6inz73wS0tMZgYk8ZExOaCiTIX2s3Ax7RtHYqHa3nVQYCWl/LEAHLJnh9nVSNyOluI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772</Words>
  <Characters>4404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Troon</Company>
  <LinksUpToDate>false</LinksUpToDate>
  <CharactersWithSpaces>5166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Jackie Medford</dc:creator>
  <cp:lastModifiedBy>Paul Hefner</cp:lastModifiedBy>
  <cp:revision>2</cp:revision>
  <dcterms:created xsi:type="dcterms:W3CDTF">2026-04-23T17:33:00Z</dcterms:created>
  <dcterms:modified xsi:type="dcterms:W3CDTF">2026-04-23T17:33:00Z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2013-06-10T00:00:00Z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2020-04-06T00:00:00Z</vt:filetime>
  </property>
  <property fmtid="{D5CDD505-2E9C-101B-9397-08002B2CF9AE}" pid="5" name="GrammarlyDocumentId">
    <vt:lpwstr>7b802923-4173-4ead-b8d6-195f8556273d</vt:lpwstr>
  </property>
</Properties>
</file>